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8BE3" w14:textId="77777777" w:rsidR="00A1168D" w:rsidRPr="00A1168D" w:rsidRDefault="00A1168D" w:rsidP="00A1168D">
      <w:pPr>
        <w:spacing w:line="400" w:lineRule="exact"/>
        <w:rPr>
          <w:rFonts w:eastAsia="黑体" w:cs="Times New Roman"/>
          <w:color w:val="000000"/>
          <w:szCs w:val="32"/>
        </w:rPr>
      </w:pPr>
      <w:r w:rsidRPr="00A1168D">
        <w:rPr>
          <w:rFonts w:eastAsia="黑体" w:cs="Times New Roman"/>
          <w:color w:val="000000"/>
          <w:szCs w:val="32"/>
        </w:rPr>
        <w:t>附件</w:t>
      </w:r>
      <w:r w:rsidRPr="00A1168D">
        <w:rPr>
          <w:rFonts w:eastAsia="黑体" w:cs="Times New Roman"/>
          <w:color w:val="000000"/>
          <w:szCs w:val="32"/>
        </w:rPr>
        <w:t>2</w:t>
      </w:r>
    </w:p>
    <w:p w14:paraId="4C9966F8" w14:textId="77777777" w:rsidR="00A1168D" w:rsidRPr="00A1168D" w:rsidRDefault="00A1168D" w:rsidP="00A1168D">
      <w:pPr>
        <w:spacing w:line="592" w:lineRule="exact"/>
        <w:jc w:val="center"/>
        <w:rPr>
          <w:rFonts w:eastAsia="方正小标宋_GBK" w:cs="Times New Roman"/>
          <w:sz w:val="44"/>
          <w:szCs w:val="44"/>
        </w:rPr>
      </w:pPr>
      <w:r w:rsidRPr="00A1168D">
        <w:rPr>
          <w:rFonts w:eastAsia="方正小标宋_GBK" w:cs="Times New Roman"/>
          <w:sz w:val="44"/>
          <w:szCs w:val="44"/>
        </w:rPr>
        <w:t>2023</w:t>
      </w:r>
      <w:r w:rsidRPr="00A1168D">
        <w:rPr>
          <w:rFonts w:eastAsia="方正小标宋_GBK" w:cs="Times New Roman"/>
          <w:sz w:val="44"/>
          <w:szCs w:val="44"/>
        </w:rPr>
        <w:t>年度全省实验动物质量及设施环境检测指标汇总表</w:t>
      </w:r>
    </w:p>
    <w:tbl>
      <w:tblPr>
        <w:tblStyle w:val="110"/>
        <w:tblW w:w="13008" w:type="dxa"/>
        <w:jc w:val="center"/>
        <w:tblLook w:val="04A0" w:firstRow="1" w:lastRow="0" w:firstColumn="1" w:lastColumn="0" w:noHBand="0" w:noVBand="1"/>
      </w:tblPr>
      <w:tblGrid>
        <w:gridCol w:w="925"/>
        <w:gridCol w:w="2756"/>
        <w:gridCol w:w="9327"/>
      </w:tblGrid>
      <w:tr w:rsidR="00A1168D" w:rsidRPr="00A1168D" w14:paraId="55E063FA" w14:textId="77777777" w:rsidTr="005958C9">
        <w:trPr>
          <w:trHeight w:val="20"/>
          <w:tblHeader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1A53" w14:textId="77777777" w:rsidR="00A1168D" w:rsidRPr="00A1168D" w:rsidRDefault="00A1168D" w:rsidP="00A1168D">
            <w:pPr>
              <w:widowControl/>
              <w:spacing w:line="360" w:lineRule="exact"/>
              <w:jc w:val="center"/>
              <w:rPr>
                <w:rFonts w:cs="Times New Roman"/>
                <w:b/>
                <w:color w:val="000000"/>
                <w:szCs w:val="32"/>
              </w:rPr>
            </w:pPr>
            <w:r w:rsidRPr="00A1168D">
              <w:rPr>
                <w:rFonts w:cs="Times New Roman"/>
                <w:b/>
                <w:color w:val="000000"/>
                <w:szCs w:val="32"/>
              </w:rPr>
              <w:t>序号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C102" w14:textId="77777777" w:rsidR="00A1168D" w:rsidRPr="00A1168D" w:rsidRDefault="00A1168D" w:rsidP="00A1168D">
            <w:pPr>
              <w:widowControl/>
              <w:spacing w:line="360" w:lineRule="exact"/>
              <w:jc w:val="center"/>
              <w:rPr>
                <w:rFonts w:cs="Times New Roman"/>
                <w:b/>
                <w:color w:val="000000"/>
                <w:szCs w:val="32"/>
              </w:rPr>
            </w:pPr>
            <w:r w:rsidRPr="00A1168D">
              <w:rPr>
                <w:rFonts w:cs="Times New Roman"/>
                <w:b/>
                <w:color w:val="000000"/>
                <w:szCs w:val="32"/>
              </w:rPr>
              <w:t>动物品种、等级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6847" w14:textId="77777777" w:rsidR="00A1168D" w:rsidRPr="00A1168D" w:rsidRDefault="00A1168D" w:rsidP="00A1168D">
            <w:pPr>
              <w:widowControl/>
              <w:spacing w:line="360" w:lineRule="exact"/>
              <w:jc w:val="center"/>
              <w:rPr>
                <w:rFonts w:cs="Times New Roman"/>
                <w:b/>
                <w:color w:val="000000"/>
                <w:szCs w:val="32"/>
              </w:rPr>
            </w:pPr>
            <w:r w:rsidRPr="00A1168D">
              <w:rPr>
                <w:rFonts w:cs="Times New Roman"/>
                <w:b/>
                <w:color w:val="000000"/>
                <w:szCs w:val="32"/>
              </w:rPr>
              <w:t>检测指标</w:t>
            </w:r>
          </w:p>
        </w:tc>
      </w:tr>
      <w:tr w:rsidR="00A1168D" w:rsidRPr="00A1168D" w14:paraId="2A260E67" w14:textId="77777777" w:rsidTr="005958C9">
        <w:trPr>
          <w:trHeight w:val="624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5526" w14:textId="77777777" w:rsidR="00A1168D" w:rsidRPr="00A1168D" w:rsidRDefault="00A1168D" w:rsidP="00A1168D">
            <w:pPr>
              <w:widowControl/>
              <w:spacing w:line="360" w:lineRule="exact"/>
              <w:ind w:rightChars="-51" w:right="-163"/>
              <w:jc w:val="center"/>
              <w:rPr>
                <w:rFonts w:cs="Times New Roman"/>
                <w:color w:val="000000"/>
                <w:szCs w:val="32"/>
              </w:rPr>
            </w:pPr>
            <w:r w:rsidRPr="00A1168D">
              <w:rPr>
                <w:rFonts w:cs="Times New Roman"/>
                <w:color w:val="000000"/>
                <w:szCs w:val="32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58C9" w14:textId="77777777" w:rsidR="00A1168D" w:rsidRPr="00A1168D" w:rsidRDefault="00A1168D" w:rsidP="00A1168D">
            <w:pPr>
              <w:widowControl/>
              <w:spacing w:line="360" w:lineRule="exact"/>
              <w:jc w:val="center"/>
              <w:rPr>
                <w:rFonts w:cs="Times New Roman"/>
                <w:color w:val="000000"/>
                <w:szCs w:val="32"/>
              </w:rPr>
            </w:pPr>
            <w:r w:rsidRPr="00A1168D">
              <w:rPr>
                <w:rFonts w:cs="Times New Roman"/>
                <w:color w:val="000000"/>
                <w:szCs w:val="32"/>
              </w:rPr>
              <w:t>SPF</w:t>
            </w:r>
            <w:r w:rsidRPr="00A1168D">
              <w:rPr>
                <w:rFonts w:cs="Times New Roman"/>
                <w:color w:val="000000"/>
                <w:szCs w:val="32"/>
              </w:rPr>
              <w:t>级小鼠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09E2" w14:textId="77777777" w:rsidR="00A1168D" w:rsidRPr="00A1168D" w:rsidRDefault="00A1168D" w:rsidP="00A1168D">
            <w:pPr>
              <w:widowControl/>
              <w:spacing w:line="360" w:lineRule="exact"/>
              <w:rPr>
                <w:rFonts w:cs="Times New Roman"/>
                <w:color w:val="000000"/>
                <w:szCs w:val="32"/>
              </w:rPr>
            </w:pPr>
            <w:r w:rsidRPr="00A1168D">
              <w:rPr>
                <w:rFonts w:cs="Times New Roman"/>
                <w:color w:val="000000"/>
                <w:szCs w:val="32"/>
              </w:rPr>
              <w:t>体外寄生虫、蠕虫、鞭毛虫、纤毛虫、鼠棒状杆菌、嗜肺巴斯德杆菌、肺炎克雷伯杆菌、绿脓杆菌、小鼠肝炎病毒抗体、仙台病毒抗体、小鼠肺炎病毒抗体、支原体抗体、泰泽病原体抗体</w:t>
            </w:r>
          </w:p>
        </w:tc>
      </w:tr>
      <w:tr w:rsidR="00A1168D" w:rsidRPr="00A1168D" w14:paraId="0920CB6E" w14:textId="77777777" w:rsidTr="005958C9">
        <w:trPr>
          <w:trHeight w:val="624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3D18" w14:textId="77777777" w:rsidR="00A1168D" w:rsidRPr="00A1168D" w:rsidRDefault="00A1168D" w:rsidP="00A1168D">
            <w:pPr>
              <w:widowControl/>
              <w:spacing w:line="360" w:lineRule="exact"/>
              <w:ind w:rightChars="-51" w:right="-163"/>
              <w:jc w:val="center"/>
              <w:rPr>
                <w:rFonts w:cs="Times New Roman"/>
                <w:color w:val="000000"/>
                <w:szCs w:val="32"/>
              </w:rPr>
            </w:pPr>
            <w:r w:rsidRPr="00A1168D">
              <w:rPr>
                <w:rFonts w:cs="Times New Roman"/>
                <w:color w:val="000000"/>
                <w:szCs w:val="32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739F" w14:textId="77777777" w:rsidR="00A1168D" w:rsidRPr="00A1168D" w:rsidRDefault="00A1168D" w:rsidP="00A1168D">
            <w:pPr>
              <w:widowControl/>
              <w:spacing w:line="360" w:lineRule="exact"/>
              <w:jc w:val="center"/>
              <w:rPr>
                <w:rFonts w:cs="Times New Roman"/>
                <w:color w:val="000000"/>
                <w:szCs w:val="32"/>
              </w:rPr>
            </w:pPr>
            <w:r w:rsidRPr="00A1168D">
              <w:rPr>
                <w:rFonts w:cs="Times New Roman"/>
                <w:color w:val="000000"/>
                <w:szCs w:val="32"/>
              </w:rPr>
              <w:t>SPF</w:t>
            </w:r>
            <w:r w:rsidRPr="00A1168D">
              <w:rPr>
                <w:rFonts w:cs="Times New Roman"/>
                <w:color w:val="000000"/>
                <w:szCs w:val="32"/>
              </w:rPr>
              <w:t>级大鼠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738E" w14:textId="77777777" w:rsidR="00A1168D" w:rsidRPr="00A1168D" w:rsidRDefault="00A1168D" w:rsidP="00A1168D">
            <w:pPr>
              <w:widowControl/>
              <w:spacing w:line="360" w:lineRule="exact"/>
              <w:rPr>
                <w:rFonts w:cs="Times New Roman"/>
                <w:color w:val="000000"/>
                <w:szCs w:val="32"/>
              </w:rPr>
            </w:pPr>
            <w:r w:rsidRPr="00A1168D">
              <w:rPr>
                <w:rFonts w:cs="Times New Roman"/>
                <w:color w:val="000000"/>
                <w:szCs w:val="32"/>
              </w:rPr>
              <w:t>体外寄生虫、蠕虫、鞭毛虫、纤毛虫、嗜肺巴斯德杆菌、肺炎克雷伯杆菌、绿脓杆菌、鼠棒状杆菌、大鼠细小病毒</w:t>
            </w:r>
            <w:r w:rsidRPr="00A1168D">
              <w:rPr>
                <w:rFonts w:cs="Times New Roman"/>
                <w:color w:val="000000"/>
                <w:szCs w:val="32"/>
              </w:rPr>
              <w:t>RV</w:t>
            </w:r>
            <w:r w:rsidRPr="00A1168D">
              <w:rPr>
                <w:rFonts w:cs="Times New Roman"/>
                <w:color w:val="000000"/>
                <w:szCs w:val="32"/>
              </w:rPr>
              <w:t>株抗体、大鼠细小病毒</w:t>
            </w:r>
            <w:r w:rsidRPr="00A1168D">
              <w:rPr>
                <w:rFonts w:cs="Times New Roman"/>
                <w:color w:val="000000"/>
                <w:szCs w:val="32"/>
              </w:rPr>
              <w:t>H-1</w:t>
            </w:r>
            <w:r w:rsidRPr="00A1168D">
              <w:rPr>
                <w:rFonts w:cs="Times New Roman"/>
                <w:color w:val="000000"/>
                <w:szCs w:val="32"/>
              </w:rPr>
              <w:t>株抗体、支原体抗体、泰泽病原体抗体、仙台病毒抗体、小鼠肺炎病毒抗体</w:t>
            </w:r>
          </w:p>
        </w:tc>
      </w:tr>
      <w:tr w:rsidR="00A1168D" w:rsidRPr="00A1168D" w14:paraId="48B056E2" w14:textId="77777777" w:rsidTr="005958C9">
        <w:trPr>
          <w:trHeight w:val="624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0151" w14:textId="77777777" w:rsidR="00A1168D" w:rsidRPr="00A1168D" w:rsidRDefault="00A1168D" w:rsidP="00A1168D">
            <w:pPr>
              <w:widowControl/>
              <w:spacing w:line="360" w:lineRule="exact"/>
              <w:ind w:rightChars="-51" w:right="-163"/>
              <w:jc w:val="center"/>
              <w:rPr>
                <w:rFonts w:cs="Times New Roman"/>
                <w:color w:val="000000"/>
                <w:szCs w:val="32"/>
              </w:rPr>
            </w:pPr>
            <w:r w:rsidRPr="00A1168D">
              <w:rPr>
                <w:rFonts w:cs="Times New Roman"/>
                <w:color w:val="000000"/>
                <w:szCs w:val="32"/>
              </w:rP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6FC5" w14:textId="77777777" w:rsidR="00A1168D" w:rsidRPr="00A1168D" w:rsidRDefault="00A1168D" w:rsidP="00A1168D">
            <w:pPr>
              <w:widowControl/>
              <w:spacing w:line="360" w:lineRule="exact"/>
              <w:jc w:val="center"/>
              <w:rPr>
                <w:rFonts w:cs="Times New Roman"/>
                <w:color w:val="000000"/>
                <w:szCs w:val="32"/>
              </w:rPr>
            </w:pPr>
            <w:r w:rsidRPr="00A1168D">
              <w:rPr>
                <w:rFonts w:cs="Times New Roman"/>
                <w:color w:val="000000"/>
                <w:szCs w:val="32"/>
              </w:rPr>
              <w:t>普通级豚鼠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AF42" w14:textId="77777777" w:rsidR="00A1168D" w:rsidRPr="00A1168D" w:rsidRDefault="00A1168D" w:rsidP="00A1168D">
            <w:pPr>
              <w:widowControl/>
              <w:spacing w:line="360" w:lineRule="exact"/>
              <w:rPr>
                <w:rFonts w:cs="Times New Roman"/>
                <w:color w:val="000000"/>
                <w:szCs w:val="32"/>
              </w:rPr>
            </w:pPr>
            <w:r w:rsidRPr="00A1168D">
              <w:rPr>
                <w:rFonts w:cs="Times New Roman"/>
                <w:color w:val="000000"/>
                <w:szCs w:val="32"/>
              </w:rPr>
              <w:t>体外寄生虫（节肢动物）、弓形虫抗体、沙门菌、淋巴细胞脉络丛脑膜炎病毒抗体</w:t>
            </w:r>
          </w:p>
        </w:tc>
      </w:tr>
      <w:tr w:rsidR="00A1168D" w:rsidRPr="00A1168D" w14:paraId="1C4E8538" w14:textId="77777777" w:rsidTr="005958C9">
        <w:trPr>
          <w:trHeight w:val="624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0920" w14:textId="77777777" w:rsidR="00A1168D" w:rsidRPr="00A1168D" w:rsidRDefault="00A1168D" w:rsidP="00A1168D">
            <w:pPr>
              <w:widowControl/>
              <w:spacing w:line="360" w:lineRule="exact"/>
              <w:ind w:rightChars="-51" w:right="-163"/>
              <w:jc w:val="center"/>
              <w:rPr>
                <w:rFonts w:cs="Times New Roman"/>
                <w:color w:val="000000"/>
                <w:szCs w:val="32"/>
              </w:rPr>
            </w:pPr>
            <w:r w:rsidRPr="00A1168D">
              <w:rPr>
                <w:rFonts w:cs="Times New Roman"/>
                <w:color w:val="000000"/>
                <w:szCs w:val="32"/>
              </w:rPr>
              <w:t>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CF1D" w14:textId="77777777" w:rsidR="00A1168D" w:rsidRPr="00A1168D" w:rsidRDefault="00A1168D" w:rsidP="00A1168D">
            <w:pPr>
              <w:widowControl/>
              <w:spacing w:line="360" w:lineRule="exact"/>
              <w:jc w:val="center"/>
              <w:rPr>
                <w:rFonts w:cs="Times New Roman"/>
                <w:color w:val="000000"/>
                <w:szCs w:val="32"/>
              </w:rPr>
            </w:pPr>
            <w:r w:rsidRPr="00A1168D">
              <w:rPr>
                <w:rFonts w:cs="Times New Roman"/>
                <w:color w:val="000000"/>
                <w:szCs w:val="32"/>
              </w:rPr>
              <w:t>清洁级豚鼠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781A" w14:textId="77777777" w:rsidR="00A1168D" w:rsidRPr="00A1168D" w:rsidRDefault="00A1168D" w:rsidP="00A1168D">
            <w:pPr>
              <w:widowControl/>
              <w:spacing w:line="360" w:lineRule="exact"/>
              <w:rPr>
                <w:rFonts w:cs="Times New Roman"/>
                <w:color w:val="000000"/>
                <w:szCs w:val="32"/>
              </w:rPr>
            </w:pPr>
            <w:r w:rsidRPr="00A1168D">
              <w:rPr>
                <w:rFonts w:cs="Times New Roman"/>
                <w:color w:val="000000"/>
                <w:szCs w:val="32"/>
              </w:rPr>
              <w:t>体外寄生虫（节肢动物）、弓形虫抗体、沙门菌、泰泽病原体抗体、淋巴细胞脉络丛脑膜炎病毒抗体、仙台病毒抗体</w:t>
            </w:r>
          </w:p>
        </w:tc>
      </w:tr>
      <w:tr w:rsidR="00A1168D" w:rsidRPr="00A1168D" w14:paraId="062BA57F" w14:textId="77777777" w:rsidTr="005958C9">
        <w:trPr>
          <w:trHeight w:val="624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6DEB" w14:textId="77777777" w:rsidR="00A1168D" w:rsidRPr="00A1168D" w:rsidRDefault="00A1168D" w:rsidP="00A1168D">
            <w:pPr>
              <w:widowControl/>
              <w:spacing w:line="360" w:lineRule="exact"/>
              <w:ind w:rightChars="-51" w:right="-163"/>
              <w:jc w:val="center"/>
              <w:rPr>
                <w:rFonts w:cs="Times New Roman"/>
                <w:color w:val="000000"/>
                <w:szCs w:val="32"/>
              </w:rPr>
            </w:pPr>
            <w:r w:rsidRPr="00A1168D">
              <w:rPr>
                <w:rFonts w:cs="Times New Roman"/>
                <w:color w:val="000000"/>
                <w:szCs w:val="32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892C" w14:textId="77777777" w:rsidR="00A1168D" w:rsidRPr="00A1168D" w:rsidRDefault="00A1168D" w:rsidP="00A1168D">
            <w:pPr>
              <w:widowControl/>
              <w:spacing w:line="360" w:lineRule="exact"/>
              <w:jc w:val="center"/>
              <w:rPr>
                <w:rFonts w:cs="Times New Roman"/>
                <w:color w:val="000000"/>
                <w:szCs w:val="32"/>
              </w:rPr>
            </w:pPr>
            <w:r w:rsidRPr="00A1168D">
              <w:rPr>
                <w:rFonts w:cs="Times New Roman"/>
                <w:color w:val="000000"/>
                <w:szCs w:val="32"/>
              </w:rPr>
              <w:t>普通级兔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0452" w14:textId="77777777" w:rsidR="00A1168D" w:rsidRPr="00A1168D" w:rsidRDefault="00A1168D" w:rsidP="00A1168D">
            <w:pPr>
              <w:widowControl/>
              <w:spacing w:line="360" w:lineRule="exact"/>
              <w:rPr>
                <w:rFonts w:cs="Times New Roman"/>
                <w:color w:val="000000"/>
                <w:szCs w:val="32"/>
              </w:rPr>
            </w:pPr>
            <w:r w:rsidRPr="00A1168D">
              <w:rPr>
                <w:rFonts w:cs="Times New Roman"/>
                <w:color w:val="000000"/>
                <w:szCs w:val="32"/>
              </w:rPr>
              <w:t>体外寄生虫、弓形虫抗体、猪瘟病毒抗体、猪繁殖与呼吸综合征病毒抗体、伪狂犬病病毒抗体</w:t>
            </w:r>
            <w:r w:rsidRPr="00A1168D">
              <w:rPr>
                <w:rFonts w:cs="Times New Roman"/>
                <w:color w:val="000000"/>
                <w:szCs w:val="32"/>
              </w:rPr>
              <w:t xml:space="preserve"> </w:t>
            </w:r>
          </w:p>
        </w:tc>
      </w:tr>
      <w:tr w:rsidR="00A1168D" w:rsidRPr="00A1168D" w14:paraId="5364726D" w14:textId="77777777" w:rsidTr="005958C9">
        <w:trPr>
          <w:trHeight w:val="624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A0B3" w14:textId="77777777" w:rsidR="00A1168D" w:rsidRPr="00A1168D" w:rsidRDefault="00A1168D" w:rsidP="00A1168D">
            <w:pPr>
              <w:widowControl/>
              <w:spacing w:line="360" w:lineRule="exact"/>
              <w:ind w:rightChars="-51" w:right="-163"/>
              <w:jc w:val="center"/>
              <w:rPr>
                <w:rFonts w:cs="Times New Roman"/>
                <w:color w:val="000000"/>
                <w:szCs w:val="32"/>
              </w:rPr>
            </w:pPr>
            <w:r w:rsidRPr="00A1168D">
              <w:rPr>
                <w:rFonts w:cs="Times New Roman"/>
                <w:color w:val="000000"/>
                <w:szCs w:val="32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C945" w14:textId="35A26241" w:rsidR="00A1168D" w:rsidRPr="00A1168D" w:rsidRDefault="009F5C07" w:rsidP="00A1168D">
            <w:pPr>
              <w:widowControl/>
              <w:spacing w:line="360" w:lineRule="exact"/>
              <w:jc w:val="center"/>
              <w:rPr>
                <w:rFonts w:cs="Times New Roman"/>
                <w:color w:val="000000"/>
                <w:szCs w:val="32"/>
              </w:rPr>
            </w:pPr>
            <w:r>
              <w:rPr>
                <w:rFonts w:cs="Times New Roman" w:hint="eastAsia"/>
                <w:color w:val="000000"/>
                <w:szCs w:val="32"/>
              </w:rPr>
              <w:t>普通级</w:t>
            </w:r>
            <w:r w:rsidR="00A1168D" w:rsidRPr="00A1168D">
              <w:rPr>
                <w:rFonts w:cs="Times New Roman"/>
                <w:color w:val="000000"/>
                <w:szCs w:val="32"/>
              </w:rPr>
              <w:t>猴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3887" w14:textId="77777777" w:rsidR="00A1168D" w:rsidRPr="00A1168D" w:rsidRDefault="00A1168D" w:rsidP="00A1168D">
            <w:pPr>
              <w:widowControl/>
              <w:spacing w:line="360" w:lineRule="exact"/>
              <w:rPr>
                <w:rFonts w:cs="Times New Roman"/>
                <w:color w:val="000000"/>
                <w:szCs w:val="32"/>
              </w:rPr>
            </w:pPr>
            <w:r w:rsidRPr="00A1168D">
              <w:rPr>
                <w:rFonts w:cs="Times New Roman"/>
                <w:color w:val="000000"/>
                <w:szCs w:val="32"/>
              </w:rPr>
              <w:t>体外寄生虫、弓形虫抗体、沙门菌、猕猴疱疹病毒</w:t>
            </w:r>
            <w:r w:rsidRPr="00A1168D">
              <w:rPr>
                <w:rFonts w:cs="Times New Roman"/>
                <w:color w:val="000000"/>
                <w:szCs w:val="32"/>
              </w:rPr>
              <w:t>Ⅰ</w:t>
            </w:r>
            <w:r w:rsidRPr="00A1168D">
              <w:rPr>
                <w:rFonts w:cs="Times New Roman"/>
                <w:color w:val="000000"/>
                <w:szCs w:val="32"/>
              </w:rPr>
              <w:t>型（</w:t>
            </w:r>
            <w:r w:rsidRPr="00A1168D">
              <w:rPr>
                <w:rFonts w:cs="Times New Roman"/>
                <w:color w:val="000000"/>
                <w:szCs w:val="32"/>
              </w:rPr>
              <w:t>B</w:t>
            </w:r>
            <w:r w:rsidRPr="00A1168D">
              <w:rPr>
                <w:rFonts w:cs="Times New Roman"/>
                <w:color w:val="000000"/>
                <w:szCs w:val="32"/>
              </w:rPr>
              <w:t>病毒）</w:t>
            </w:r>
          </w:p>
        </w:tc>
      </w:tr>
      <w:tr w:rsidR="00A1168D" w:rsidRPr="00A1168D" w14:paraId="44DE62A9" w14:textId="77777777" w:rsidTr="00A1168D">
        <w:trPr>
          <w:trHeight w:val="510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6A234" w14:textId="77777777" w:rsidR="00A1168D" w:rsidRPr="00A1168D" w:rsidRDefault="00A1168D" w:rsidP="00A1168D">
            <w:pPr>
              <w:widowControl/>
              <w:spacing w:line="360" w:lineRule="exact"/>
              <w:ind w:rightChars="-51" w:right="-163"/>
              <w:jc w:val="center"/>
              <w:rPr>
                <w:rFonts w:cs="Times New Roman"/>
                <w:color w:val="000000"/>
                <w:szCs w:val="32"/>
              </w:rPr>
            </w:pPr>
            <w:r w:rsidRPr="00A1168D">
              <w:rPr>
                <w:rFonts w:cs="Times New Roman"/>
                <w:color w:val="000000"/>
                <w:szCs w:val="32"/>
              </w:rPr>
              <w:t>7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9803A" w14:textId="77777777" w:rsidR="00A1168D" w:rsidRPr="00A1168D" w:rsidRDefault="00A1168D" w:rsidP="00A1168D">
            <w:pPr>
              <w:widowControl/>
              <w:spacing w:line="360" w:lineRule="exact"/>
              <w:jc w:val="center"/>
              <w:rPr>
                <w:rFonts w:cs="Times New Roman"/>
                <w:color w:val="000000"/>
                <w:szCs w:val="32"/>
              </w:rPr>
            </w:pPr>
            <w:r w:rsidRPr="00A1168D">
              <w:rPr>
                <w:rFonts w:cs="Times New Roman"/>
                <w:color w:val="000000"/>
                <w:szCs w:val="32"/>
              </w:rPr>
              <w:t>设施环境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1B05" w14:textId="77777777" w:rsidR="00A1168D" w:rsidRPr="00A1168D" w:rsidRDefault="00A1168D" w:rsidP="00A1168D">
            <w:pPr>
              <w:widowControl/>
              <w:spacing w:line="360" w:lineRule="exact"/>
              <w:rPr>
                <w:rFonts w:cs="Times New Roman"/>
                <w:color w:val="000000"/>
                <w:szCs w:val="32"/>
              </w:rPr>
            </w:pPr>
            <w:r w:rsidRPr="00A1168D">
              <w:rPr>
                <w:rFonts w:cs="Times New Roman"/>
                <w:color w:val="000000"/>
                <w:szCs w:val="32"/>
              </w:rPr>
              <w:t>屏障环境：温度、湿度、噪声、压差、氨浓度</w:t>
            </w:r>
          </w:p>
        </w:tc>
      </w:tr>
      <w:tr w:rsidR="00A1168D" w:rsidRPr="00A1168D" w14:paraId="6CC00A56" w14:textId="77777777" w:rsidTr="00A1168D">
        <w:trPr>
          <w:trHeight w:val="454"/>
          <w:jc w:val="center"/>
        </w:trPr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D10D" w14:textId="77777777" w:rsidR="00A1168D" w:rsidRPr="00A1168D" w:rsidRDefault="00A1168D" w:rsidP="00A1168D">
            <w:pPr>
              <w:widowControl/>
              <w:spacing w:line="360" w:lineRule="exact"/>
              <w:ind w:rightChars="-51" w:right="-163"/>
              <w:jc w:val="center"/>
              <w:rPr>
                <w:rFonts w:cs="Times New Roman"/>
                <w:color w:val="000000"/>
                <w:szCs w:val="32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A988" w14:textId="77777777" w:rsidR="00A1168D" w:rsidRPr="00A1168D" w:rsidRDefault="00A1168D" w:rsidP="00A1168D">
            <w:pPr>
              <w:widowControl/>
              <w:spacing w:line="360" w:lineRule="exact"/>
              <w:rPr>
                <w:rFonts w:cs="Times New Roman"/>
                <w:color w:val="000000"/>
                <w:szCs w:val="32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76AA" w14:textId="77777777" w:rsidR="00A1168D" w:rsidRPr="00A1168D" w:rsidRDefault="00A1168D" w:rsidP="00A1168D">
            <w:pPr>
              <w:keepNext/>
              <w:widowControl/>
              <w:spacing w:line="360" w:lineRule="exact"/>
              <w:rPr>
                <w:rFonts w:cs="Times New Roman"/>
                <w:color w:val="000000"/>
                <w:szCs w:val="32"/>
              </w:rPr>
            </w:pPr>
            <w:r w:rsidRPr="00A1168D">
              <w:rPr>
                <w:rFonts w:cs="Times New Roman"/>
                <w:color w:val="000000"/>
                <w:szCs w:val="32"/>
              </w:rPr>
              <w:t>普通环境：温度、湿度、噪声、氨浓度</w:t>
            </w:r>
          </w:p>
        </w:tc>
      </w:tr>
    </w:tbl>
    <w:p w14:paraId="106DAFF5" w14:textId="77777777" w:rsidR="00030407" w:rsidRPr="00A1168D" w:rsidRDefault="00030407" w:rsidP="00A1168D">
      <w:pPr>
        <w:ind w:firstLine="640"/>
      </w:pPr>
    </w:p>
    <w:sectPr w:rsidR="00030407" w:rsidRPr="00A1168D" w:rsidSect="00A1168D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E0F12"/>
    <w:multiLevelType w:val="hybridMultilevel"/>
    <w:tmpl w:val="B20C12E0"/>
    <w:lvl w:ilvl="0" w:tplc="96C0E0EE">
      <w:start w:val="1"/>
      <w:numFmt w:val="chineseCountingThousand"/>
      <w:pStyle w:val="a"/>
      <w:lvlText w:val="(%1)"/>
      <w:lvlJc w:val="left"/>
      <w:pPr>
        <w:ind w:left="1080" w:hanging="440"/>
      </w:p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1" w15:restartNumberingAfterBreak="0">
    <w:nsid w:val="474440F5"/>
    <w:multiLevelType w:val="hybridMultilevel"/>
    <w:tmpl w:val="7A3E10A4"/>
    <w:lvl w:ilvl="0" w:tplc="03EA647C">
      <w:start w:val="1"/>
      <w:numFmt w:val="chineseCountingThousand"/>
      <w:lvlText w:val="%1、"/>
      <w:lvlJc w:val="left"/>
      <w:pPr>
        <w:ind w:left="440" w:hanging="440"/>
      </w:pPr>
      <w:rPr>
        <w:rFonts w:hint="eastAsia"/>
        <w:spacing w:val="0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6F677FE9"/>
    <w:multiLevelType w:val="hybridMultilevel"/>
    <w:tmpl w:val="5290F3A8"/>
    <w:lvl w:ilvl="0" w:tplc="A84CDB92">
      <w:start w:val="1"/>
      <w:numFmt w:val="chineseCountingThousand"/>
      <w:pStyle w:val="a0"/>
      <w:lvlText w:val="%1、"/>
      <w:lvlJc w:val="left"/>
      <w:pPr>
        <w:ind w:left="6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80" w:hanging="440"/>
      </w:pPr>
    </w:lvl>
    <w:lvl w:ilvl="2" w:tplc="0409001B" w:tentative="1">
      <w:start w:val="1"/>
      <w:numFmt w:val="lowerRoman"/>
      <w:lvlText w:val="%3."/>
      <w:lvlJc w:val="right"/>
      <w:pPr>
        <w:ind w:left="1520" w:hanging="440"/>
      </w:pPr>
    </w:lvl>
    <w:lvl w:ilvl="3" w:tplc="0409000F" w:tentative="1">
      <w:start w:val="1"/>
      <w:numFmt w:val="decimal"/>
      <w:lvlText w:val="%4."/>
      <w:lvlJc w:val="left"/>
      <w:pPr>
        <w:ind w:left="1960" w:hanging="440"/>
      </w:pPr>
    </w:lvl>
    <w:lvl w:ilvl="4" w:tplc="04090019" w:tentative="1">
      <w:start w:val="1"/>
      <w:numFmt w:val="lowerLetter"/>
      <w:lvlText w:val="%5)"/>
      <w:lvlJc w:val="left"/>
      <w:pPr>
        <w:ind w:left="2400" w:hanging="440"/>
      </w:pPr>
    </w:lvl>
    <w:lvl w:ilvl="5" w:tplc="0409001B" w:tentative="1">
      <w:start w:val="1"/>
      <w:numFmt w:val="lowerRoman"/>
      <w:lvlText w:val="%6."/>
      <w:lvlJc w:val="right"/>
      <w:pPr>
        <w:ind w:left="2840" w:hanging="440"/>
      </w:pPr>
    </w:lvl>
    <w:lvl w:ilvl="6" w:tplc="0409000F" w:tentative="1">
      <w:start w:val="1"/>
      <w:numFmt w:val="decimal"/>
      <w:lvlText w:val="%7."/>
      <w:lvlJc w:val="left"/>
      <w:pPr>
        <w:ind w:left="3280" w:hanging="440"/>
      </w:pPr>
    </w:lvl>
    <w:lvl w:ilvl="7" w:tplc="04090019" w:tentative="1">
      <w:start w:val="1"/>
      <w:numFmt w:val="lowerLetter"/>
      <w:lvlText w:val="%8)"/>
      <w:lvlJc w:val="left"/>
      <w:pPr>
        <w:ind w:left="3720" w:hanging="440"/>
      </w:pPr>
    </w:lvl>
    <w:lvl w:ilvl="8" w:tplc="0409001B" w:tentative="1">
      <w:start w:val="1"/>
      <w:numFmt w:val="lowerRoman"/>
      <w:lvlText w:val="%9."/>
      <w:lvlJc w:val="right"/>
      <w:pPr>
        <w:ind w:left="4160" w:hanging="440"/>
      </w:pPr>
    </w:lvl>
  </w:abstractNum>
  <w:abstractNum w:abstractNumId="3" w15:restartNumberingAfterBreak="0">
    <w:nsid w:val="72ED4B61"/>
    <w:multiLevelType w:val="hybridMultilevel"/>
    <w:tmpl w:val="0464E762"/>
    <w:lvl w:ilvl="0" w:tplc="6302C578">
      <w:start w:val="1"/>
      <w:numFmt w:val="decimal"/>
      <w:pStyle w:val="a1"/>
      <w:lvlText w:val="%1."/>
      <w:lvlJc w:val="left"/>
      <w:pPr>
        <w:ind w:left="1083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3" w:hanging="440"/>
      </w:pPr>
    </w:lvl>
    <w:lvl w:ilvl="2" w:tplc="0409001B" w:tentative="1">
      <w:start w:val="1"/>
      <w:numFmt w:val="lowerRoman"/>
      <w:lvlText w:val="%3."/>
      <w:lvlJc w:val="right"/>
      <w:pPr>
        <w:ind w:left="1963" w:hanging="440"/>
      </w:pPr>
    </w:lvl>
    <w:lvl w:ilvl="3" w:tplc="0409000F" w:tentative="1">
      <w:start w:val="1"/>
      <w:numFmt w:val="decimal"/>
      <w:lvlText w:val="%4."/>
      <w:lvlJc w:val="left"/>
      <w:pPr>
        <w:ind w:left="2403" w:hanging="440"/>
      </w:pPr>
    </w:lvl>
    <w:lvl w:ilvl="4" w:tplc="04090019" w:tentative="1">
      <w:start w:val="1"/>
      <w:numFmt w:val="lowerLetter"/>
      <w:lvlText w:val="%5)"/>
      <w:lvlJc w:val="left"/>
      <w:pPr>
        <w:ind w:left="2843" w:hanging="440"/>
      </w:pPr>
    </w:lvl>
    <w:lvl w:ilvl="5" w:tplc="0409001B" w:tentative="1">
      <w:start w:val="1"/>
      <w:numFmt w:val="lowerRoman"/>
      <w:lvlText w:val="%6."/>
      <w:lvlJc w:val="right"/>
      <w:pPr>
        <w:ind w:left="3283" w:hanging="440"/>
      </w:pPr>
    </w:lvl>
    <w:lvl w:ilvl="6" w:tplc="0409000F" w:tentative="1">
      <w:start w:val="1"/>
      <w:numFmt w:val="decimal"/>
      <w:lvlText w:val="%7."/>
      <w:lvlJc w:val="left"/>
      <w:pPr>
        <w:ind w:left="3723" w:hanging="440"/>
      </w:pPr>
    </w:lvl>
    <w:lvl w:ilvl="7" w:tplc="04090019" w:tentative="1">
      <w:start w:val="1"/>
      <w:numFmt w:val="lowerLetter"/>
      <w:lvlText w:val="%8)"/>
      <w:lvlJc w:val="left"/>
      <w:pPr>
        <w:ind w:left="4163" w:hanging="440"/>
      </w:pPr>
    </w:lvl>
    <w:lvl w:ilvl="8" w:tplc="0409001B" w:tentative="1">
      <w:start w:val="1"/>
      <w:numFmt w:val="lowerRoman"/>
      <w:lvlText w:val="%9."/>
      <w:lvlJc w:val="right"/>
      <w:pPr>
        <w:ind w:left="4603" w:hanging="440"/>
      </w:pPr>
    </w:lvl>
  </w:abstractNum>
  <w:num w:numId="1" w16cid:durableId="1184514000">
    <w:abstractNumId w:val="2"/>
  </w:num>
  <w:num w:numId="2" w16cid:durableId="1265765056">
    <w:abstractNumId w:val="0"/>
  </w:num>
  <w:num w:numId="3" w16cid:durableId="1469665540">
    <w:abstractNumId w:val="3"/>
  </w:num>
  <w:num w:numId="4" w16cid:durableId="1120804792">
    <w:abstractNumId w:val="2"/>
  </w:num>
  <w:num w:numId="5" w16cid:durableId="183521429">
    <w:abstractNumId w:val="2"/>
  </w:num>
  <w:num w:numId="6" w16cid:durableId="733311380">
    <w:abstractNumId w:val="1"/>
  </w:num>
  <w:num w:numId="7" w16cid:durableId="57242975">
    <w:abstractNumId w:val="1"/>
  </w:num>
  <w:num w:numId="8" w16cid:durableId="2003384612">
    <w:abstractNumId w:val="2"/>
  </w:num>
  <w:num w:numId="9" w16cid:durableId="1583641241">
    <w:abstractNumId w:val="3"/>
  </w:num>
  <w:num w:numId="10" w16cid:durableId="662051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8D"/>
    <w:rsid w:val="00030407"/>
    <w:rsid w:val="00337F54"/>
    <w:rsid w:val="004819F8"/>
    <w:rsid w:val="004C40A6"/>
    <w:rsid w:val="00624340"/>
    <w:rsid w:val="00717DDE"/>
    <w:rsid w:val="007208E0"/>
    <w:rsid w:val="009F5C07"/>
    <w:rsid w:val="00A1168D"/>
    <w:rsid w:val="00B50A55"/>
    <w:rsid w:val="00D355F0"/>
    <w:rsid w:val="00DF7AB2"/>
    <w:rsid w:val="00EE0353"/>
    <w:rsid w:val="00FE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7C37"/>
  <w15:chartTrackingRefBased/>
  <w15:docId w15:val="{12131B6D-FF6C-4C6C-A4ED-8055C709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E0353"/>
    <w:pPr>
      <w:widowControl w:val="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2"/>
    <w:next w:val="a2"/>
    <w:link w:val="10"/>
    <w:uiPriority w:val="9"/>
    <w:qFormat/>
    <w:rsid w:val="00337F54"/>
    <w:pPr>
      <w:keepNext/>
      <w:keepLines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337F54"/>
    <w:pPr>
      <w:keepNext/>
      <w:keepLines/>
      <w:outlineLvl w:val="1"/>
    </w:pPr>
    <w:rPr>
      <w:rFonts w:asciiTheme="majorHAnsi" w:eastAsia="楷体_GB2312" w:hAnsiTheme="majorHAnsi" w:cstheme="majorBidi"/>
      <w:b/>
      <w:bCs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样式1"/>
    <w:basedOn w:val="1"/>
    <w:next w:val="a2"/>
    <w:link w:val="12"/>
    <w:qFormat/>
    <w:rsid w:val="00B50A55"/>
    <w:rPr>
      <w:rFonts w:eastAsia="方正小标宋_GBK"/>
    </w:rPr>
  </w:style>
  <w:style w:type="character" w:customStyle="1" w:styleId="12">
    <w:name w:val="样式1 字符"/>
    <w:basedOn w:val="a3"/>
    <w:link w:val="11"/>
    <w:rsid w:val="00B50A55"/>
    <w:rPr>
      <w:rFonts w:eastAsia="方正小标宋_GBK"/>
      <w:b/>
      <w:bCs/>
      <w:kern w:val="44"/>
      <w:sz w:val="44"/>
      <w:szCs w:val="44"/>
    </w:rPr>
  </w:style>
  <w:style w:type="character" w:customStyle="1" w:styleId="10">
    <w:name w:val="标题 1 字符"/>
    <w:basedOn w:val="a3"/>
    <w:link w:val="1"/>
    <w:uiPriority w:val="9"/>
    <w:rsid w:val="00337F54"/>
    <w:rPr>
      <w:rFonts w:ascii="Times New Roman" w:eastAsia="黑体" w:hAnsi="Times New Roman"/>
      <w:b/>
      <w:bCs/>
      <w:kern w:val="44"/>
      <w:sz w:val="32"/>
      <w:szCs w:val="44"/>
    </w:rPr>
  </w:style>
  <w:style w:type="paragraph" w:customStyle="1" w:styleId="a6">
    <w:name w:val="标  题"/>
    <w:basedOn w:val="1"/>
    <w:next w:val="a2"/>
    <w:link w:val="a7"/>
    <w:qFormat/>
    <w:rsid w:val="00337F54"/>
    <w:pPr>
      <w:jc w:val="center"/>
    </w:pPr>
    <w:rPr>
      <w:rFonts w:eastAsia="方正小标宋_GBK"/>
      <w:bCs w:val="0"/>
      <w:sz w:val="44"/>
    </w:rPr>
  </w:style>
  <w:style w:type="character" w:customStyle="1" w:styleId="a7">
    <w:name w:val="标  题 字符"/>
    <w:basedOn w:val="a3"/>
    <w:link w:val="a6"/>
    <w:rsid w:val="00337F54"/>
    <w:rPr>
      <w:rFonts w:ascii="Times New Roman" w:eastAsia="方正小标宋_GBK" w:hAnsi="Times New Roman"/>
      <w:b/>
      <w:kern w:val="44"/>
      <w:sz w:val="44"/>
      <w:szCs w:val="44"/>
    </w:rPr>
  </w:style>
  <w:style w:type="paragraph" w:customStyle="1" w:styleId="a0">
    <w:name w:val="一级标题"/>
    <w:basedOn w:val="a2"/>
    <w:link w:val="a8"/>
    <w:qFormat/>
    <w:rsid w:val="004819F8"/>
    <w:pPr>
      <w:numPr>
        <w:numId w:val="1"/>
      </w:numPr>
      <w:tabs>
        <w:tab w:val="left" w:pos="0"/>
      </w:tabs>
      <w:ind w:left="0" w:firstLine="200"/>
    </w:pPr>
    <w:rPr>
      <w:rFonts w:eastAsia="黑体"/>
    </w:rPr>
  </w:style>
  <w:style w:type="character" w:customStyle="1" w:styleId="a8">
    <w:name w:val="一级标题 字符"/>
    <w:basedOn w:val="a3"/>
    <w:link w:val="a0"/>
    <w:rsid w:val="004819F8"/>
    <w:rPr>
      <w:rFonts w:ascii="Times New Roman" w:eastAsia="黑体" w:hAnsi="Times New Roman"/>
      <w:sz w:val="32"/>
    </w:rPr>
  </w:style>
  <w:style w:type="paragraph" w:customStyle="1" w:styleId="a">
    <w:name w:val="二级标题"/>
    <w:basedOn w:val="a0"/>
    <w:next w:val="a2"/>
    <w:link w:val="a9"/>
    <w:qFormat/>
    <w:rsid w:val="004819F8"/>
    <w:pPr>
      <w:numPr>
        <w:numId w:val="2"/>
      </w:numPr>
      <w:ind w:left="0" w:firstLine="200"/>
    </w:pPr>
    <w:rPr>
      <w:rFonts w:eastAsia="楷体_GB2312"/>
      <w:b/>
    </w:rPr>
  </w:style>
  <w:style w:type="character" w:customStyle="1" w:styleId="a9">
    <w:name w:val="二级标题 字符"/>
    <w:basedOn w:val="a8"/>
    <w:link w:val="a"/>
    <w:rsid w:val="004819F8"/>
    <w:rPr>
      <w:rFonts w:ascii="Times New Roman" w:eastAsia="楷体_GB2312" w:hAnsi="Times New Roman"/>
      <w:b/>
      <w:sz w:val="32"/>
    </w:rPr>
  </w:style>
  <w:style w:type="paragraph" w:customStyle="1" w:styleId="a1">
    <w:name w:val="三级标题"/>
    <w:basedOn w:val="a"/>
    <w:next w:val="a2"/>
    <w:link w:val="aa"/>
    <w:qFormat/>
    <w:rsid w:val="004819F8"/>
    <w:pPr>
      <w:numPr>
        <w:numId w:val="3"/>
      </w:numPr>
      <w:ind w:left="0" w:firstLine="200"/>
    </w:pPr>
    <w:rPr>
      <w:rFonts w:eastAsia="仿宋_GB2312"/>
    </w:rPr>
  </w:style>
  <w:style w:type="character" w:customStyle="1" w:styleId="aa">
    <w:name w:val="三级标题 字符"/>
    <w:basedOn w:val="a9"/>
    <w:link w:val="a1"/>
    <w:rsid w:val="004819F8"/>
    <w:rPr>
      <w:rFonts w:ascii="Times New Roman" w:eastAsia="仿宋_GB2312" w:hAnsi="Times New Roman"/>
      <w:b/>
      <w:sz w:val="32"/>
    </w:rPr>
  </w:style>
  <w:style w:type="character" w:customStyle="1" w:styleId="20">
    <w:name w:val="标题 2 字符"/>
    <w:basedOn w:val="a3"/>
    <w:link w:val="2"/>
    <w:uiPriority w:val="9"/>
    <w:semiHidden/>
    <w:rsid w:val="00337F54"/>
    <w:rPr>
      <w:rFonts w:asciiTheme="majorHAnsi" w:eastAsia="楷体_GB2312" w:hAnsiTheme="majorHAnsi" w:cstheme="majorBidi"/>
      <w:b/>
      <w:bCs/>
      <w:sz w:val="32"/>
      <w:szCs w:val="32"/>
    </w:rPr>
  </w:style>
  <w:style w:type="table" w:customStyle="1" w:styleId="110">
    <w:name w:val="网格型11"/>
    <w:basedOn w:val="a4"/>
    <w:uiPriority w:val="59"/>
    <w:qFormat/>
    <w:rsid w:val="00A1168D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2023-12-20T09:22:00Z</dcterms:created>
  <dcterms:modified xsi:type="dcterms:W3CDTF">2023-12-20T09:22:00Z</dcterms:modified>
</cp:coreProperties>
</file>